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9A81" w14:textId="77777777" w:rsidR="00EF179E" w:rsidRDefault="002C569C">
      <w:pPr>
        <w:rPr>
          <w:rStyle w:val="Ninguno"/>
          <w:u w:val="single"/>
        </w:rPr>
      </w:pPr>
      <w:r>
        <w:rPr>
          <w:rStyle w:val="Ninguno"/>
          <w:u w:val="single"/>
        </w:rPr>
        <w:t>Planilla de horarios para seminarios</w:t>
      </w:r>
    </w:p>
    <w:p w14:paraId="0E191863" w14:textId="77777777" w:rsidR="00EF179E" w:rsidRDefault="00EF179E">
      <w:pPr>
        <w:rPr>
          <w:rStyle w:val="Ninguno"/>
          <w:u w:val="single"/>
        </w:rPr>
      </w:pPr>
    </w:p>
    <w:p w14:paraId="73C9596A" w14:textId="77777777" w:rsidR="00EF179E" w:rsidRDefault="002C569C">
      <w:r>
        <w:rPr>
          <w:rStyle w:val="Ninguno"/>
          <w:u w:val="single"/>
        </w:rPr>
        <w:t>Cuatrimestre:</w:t>
      </w:r>
      <w:r>
        <w:rPr>
          <w:rStyle w:val="Ninguno"/>
        </w:rPr>
        <w:t xml:space="preserve"> 1C 2021</w:t>
      </w:r>
    </w:p>
    <w:p w14:paraId="0E783457" w14:textId="77777777" w:rsidR="00EF179E" w:rsidRDefault="00EF179E"/>
    <w:p w14:paraId="347CB8C2" w14:textId="77777777" w:rsidR="00EF179E" w:rsidRDefault="002C569C">
      <w:pPr>
        <w:rPr>
          <w:rStyle w:val="Ninguno"/>
          <w:sz w:val="26"/>
          <w:szCs w:val="26"/>
        </w:rPr>
      </w:pPr>
      <w:r>
        <w:rPr>
          <w:rStyle w:val="Ninguno"/>
        </w:rPr>
        <w:t xml:space="preserve">Seminario: </w:t>
      </w:r>
      <w:r>
        <w:rPr>
          <w:rStyle w:val="Ninguno"/>
          <w:b/>
          <w:bCs/>
          <w:sz w:val="32"/>
          <w:szCs w:val="32"/>
        </w:rPr>
        <w:t xml:space="preserve"> </w:t>
      </w:r>
      <w:r>
        <w:rPr>
          <w:rStyle w:val="Ninguno"/>
          <w:sz w:val="26"/>
          <w:szCs w:val="26"/>
        </w:rPr>
        <w:t>LA EXPLICACIÓN DE LOS MOVIMIENTOS CELESTES: ASTRONOMÍA, FILOSOFÍA E HISTORIA</w:t>
      </w:r>
    </w:p>
    <w:p w14:paraId="2FC8CB6F" w14:textId="77777777" w:rsidR="00EF179E" w:rsidRDefault="00EF179E"/>
    <w:p w14:paraId="45313CD0" w14:textId="77777777" w:rsidR="00EF179E" w:rsidRDefault="002C569C">
      <w:pPr>
        <w:rPr>
          <w:rStyle w:val="Ninguno"/>
        </w:rPr>
      </w:pPr>
      <w:r>
        <w:rPr>
          <w:rStyle w:val="Ninguno"/>
        </w:rPr>
        <w:t xml:space="preserve">Profesor/a Adjunto/a: </w:t>
      </w:r>
      <w:proofErr w:type="spellStart"/>
      <w:r>
        <w:rPr>
          <w:rStyle w:val="Ninguno"/>
        </w:rPr>
        <w:t>Szapiro</w:t>
      </w:r>
      <w:proofErr w:type="spellEnd"/>
      <w:r>
        <w:rPr>
          <w:rStyle w:val="Ninguno"/>
        </w:rPr>
        <w:t>, Aníbal</w:t>
      </w:r>
      <w:r>
        <w:rPr>
          <w:rStyle w:val="Ninguno"/>
        </w:rPr>
        <w:tab/>
      </w:r>
    </w:p>
    <w:p w14:paraId="0CF6C917" w14:textId="77777777" w:rsidR="00EF179E" w:rsidRDefault="002C569C">
      <w:pPr>
        <w:rPr>
          <w:rStyle w:val="Ninguno"/>
        </w:rPr>
      </w:pPr>
      <w:r>
        <w:rPr>
          <w:rStyle w:val="Ninguno"/>
        </w:rPr>
        <w:t xml:space="preserve">Profesor/a Adjunto/a: </w:t>
      </w:r>
      <w:proofErr w:type="spellStart"/>
      <w:r>
        <w:rPr>
          <w:rStyle w:val="Ninguno"/>
        </w:rPr>
        <w:t>Carman</w:t>
      </w:r>
      <w:proofErr w:type="spellEnd"/>
      <w:r>
        <w:rPr>
          <w:rStyle w:val="Ninguno"/>
        </w:rPr>
        <w:t xml:space="preserve">, </w:t>
      </w:r>
      <w:proofErr w:type="spellStart"/>
      <w:r>
        <w:rPr>
          <w:rStyle w:val="Ninguno"/>
        </w:rPr>
        <w:t>Christián</w:t>
      </w:r>
      <w:proofErr w:type="spellEnd"/>
      <w:r>
        <w:rPr>
          <w:rStyle w:val="Ninguno"/>
        </w:rPr>
        <w:t xml:space="preserve"> Carlos</w:t>
      </w:r>
    </w:p>
    <w:p w14:paraId="728D1C71" w14:textId="77777777" w:rsidR="00EF179E" w:rsidRDefault="00EF179E">
      <w:pPr>
        <w:pStyle w:val="Textoindependiente"/>
        <w:spacing w:after="0"/>
        <w:rPr>
          <w:rStyle w:val="Ninguno"/>
          <w:b/>
          <w:bCs/>
        </w:rPr>
      </w:pPr>
    </w:p>
    <w:p w14:paraId="2A8917E2" w14:textId="77777777" w:rsidR="00EF179E" w:rsidRDefault="002C569C">
      <w:pPr>
        <w:pStyle w:val="Textoindependiente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IMPORTANTE: En el contexto del dictado virtual, si alguna actividad es asincrónica (por ejemplo, teóricos o teórico-prácticos), aclararlo en la planilla en el espacio en vez del horario. </w:t>
      </w:r>
    </w:p>
    <w:p w14:paraId="68660441" w14:textId="77777777" w:rsidR="00EF179E" w:rsidRDefault="00EF179E">
      <w:pPr>
        <w:pStyle w:val="Textoindependiente"/>
        <w:spacing w:after="0"/>
      </w:pPr>
    </w:p>
    <w:p w14:paraId="2CBE1292" w14:textId="77777777" w:rsidR="00EF179E" w:rsidRDefault="00EF179E"/>
    <w:p w14:paraId="12DB4688" w14:textId="77777777" w:rsidR="00EF179E" w:rsidRDefault="002C569C">
      <w:pPr>
        <w:rPr>
          <w:rStyle w:val="Ninguno"/>
          <w:u w:val="single"/>
        </w:rPr>
      </w:pPr>
      <w:r>
        <w:rPr>
          <w:rStyle w:val="Ninguno"/>
          <w:u w:val="single"/>
        </w:rPr>
        <w:t>Clases</w:t>
      </w:r>
    </w:p>
    <w:p w14:paraId="012D7A92" w14:textId="77777777" w:rsidR="00EF179E" w:rsidRDefault="00EF179E">
      <w:pPr>
        <w:rPr>
          <w:rStyle w:val="Ninguno"/>
          <w:u w:val="single"/>
        </w:rPr>
      </w:pPr>
    </w:p>
    <w:tbl>
      <w:tblPr>
        <w:tblW w:w="964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8"/>
        <w:gridCol w:w="4831"/>
      </w:tblGrid>
      <w:tr w:rsidR="00EF179E" w14:paraId="74809EF8" w14:textId="77777777" w:rsidTr="00FB3921">
        <w:trPr>
          <w:trHeight w:val="29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D821" w14:textId="77777777" w:rsidR="00EF179E" w:rsidRDefault="002C569C">
            <w:pPr>
              <w:pStyle w:val="Contenidodelatabla"/>
            </w:pPr>
            <w:r>
              <w:rPr>
                <w:rStyle w:val="Ninguno"/>
              </w:rPr>
              <w:t xml:space="preserve">Días y horario 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4076" w14:textId="77777777" w:rsidR="00EF179E" w:rsidRDefault="002C569C">
            <w:pPr>
              <w:pStyle w:val="Contenidodelatabla"/>
            </w:pPr>
            <w:r>
              <w:rPr>
                <w:rStyle w:val="Ninguno"/>
              </w:rPr>
              <w:t xml:space="preserve"> </w:t>
            </w:r>
          </w:p>
        </w:tc>
      </w:tr>
      <w:tr w:rsidR="00EF179E" w14:paraId="75A5EE10" w14:textId="77777777" w:rsidTr="00FB3921">
        <w:trPr>
          <w:trHeight w:val="29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8177" w14:textId="5A0B73DD" w:rsidR="00EF179E" w:rsidRDefault="003942EC">
            <w:r>
              <w:t>Miércoles</w:t>
            </w:r>
            <w:r w:rsidR="002C569C">
              <w:t xml:space="preserve">, de </w:t>
            </w:r>
            <w:r>
              <w:t>9</w:t>
            </w:r>
            <w:r w:rsidR="002C569C">
              <w:t xml:space="preserve"> a </w:t>
            </w:r>
            <w:r>
              <w:t>13</w:t>
            </w:r>
            <w:r w:rsidR="002C569C">
              <w:t xml:space="preserve"> horas.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5EF7" w14:textId="77777777" w:rsidR="00EF179E" w:rsidRDefault="00EF179E"/>
        </w:tc>
      </w:tr>
    </w:tbl>
    <w:p w14:paraId="79AACED3" w14:textId="77777777" w:rsidR="00EF179E" w:rsidRDefault="00EF179E">
      <w:pPr>
        <w:ind w:left="55" w:hanging="55"/>
        <w:rPr>
          <w:rStyle w:val="Ninguno"/>
          <w:u w:val="single"/>
        </w:rPr>
      </w:pPr>
    </w:p>
    <w:p w14:paraId="28CD6DF7" w14:textId="77777777" w:rsidR="00EF179E" w:rsidRDefault="00EF179E"/>
    <w:p w14:paraId="6C005333" w14:textId="77777777" w:rsidR="00EF179E" w:rsidRDefault="002C569C">
      <w:pPr>
        <w:rPr>
          <w:rStyle w:val="Ninguno"/>
          <w:u w:val="single"/>
        </w:rPr>
      </w:pPr>
      <w:r>
        <w:rPr>
          <w:rStyle w:val="Ninguno"/>
          <w:u w:val="single"/>
        </w:rPr>
        <w:t>Comentarios</w:t>
      </w:r>
    </w:p>
    <w:p w14:paraId="6384CDC0" w14:textId="77777777" w:rsidR="00EF179E" w:rsidRDefault="00EF179E"/>
    <w:p w14:paraId="78D63343" w14:textId="053A2173" w:rsidR="00EF179E" w:rsidRDefault="002C569C">
      <w:r>
        <w:rPr>
          <w:rStyle w:val="Ninguno"/>
        </w:rPr>
        <w:t>Las reuniones serán sincrónicas y de frecuencia semanal, pero solamente la franja de 1</w:t>
      </w:r>
      <w:r w:rsidR="003942EC">
        <w:rPr>
          <w:rStyle w:val="Ninguno"/>
        </w:rPr>
        <w:t>0</w:t>
      </w:r>
      <w:r>
        <w:rPr>
          <w:rStyle w:val="Ninguno"/>
        </w:rPr>
        <w:t xml:space="preserve"> a 1</w:t>
      </w:r>
      <w:r w:rsidR="003942EC">
        <w:rPr>
          <w:rStyle w:val="Ninguno"/>
        </w:rPr>
        <w:t>2</w:t>
      </w:r>
      <w:r>
        <w:rPr>
          <w:rStyle w:val="Ninguno"/>
        </w:rPr>
        <w:t xml:space="preserve"> horas será ocupada para exposiciones plenarias por parte de los docentes; la hora anterior y la posterior estará</w:t>
      </w:r>
      <w:r w:rsidR="003942EC">
        <w:rPr>
          <w:rStyle w:val="Ninguno"/>
        </w:rPr>
        <w:t>n</w:t>
      </w:r>
      <w:r>
        <w:rPr>
          <w:rStyle w:val="Ninguno"/>
        </w:rPr>
        <w:t xml:space="preserve"> destinada</w:t>
      </w:r>
      <w:r w:rsidR="003942EC">
        <w:rPr>
          <w:rStyle w:val="Ninguno"/>
        </w:rPr>
        <w:t>s</w:t>
      </w:r>
      <w:r>
        <w:rPr>
          <w:rStyle w:val="Ninguno"/>
        </w:rPr>
        <w:t xml:space="preserve"> al trabajo en cuestiones específicas sobre fuentes que podrá adoptar la modalidad grupal y una frecuencia m</w:t>
      </w:r>
      <w:r w:rsidR="00F61DDF">
        <w:rPr>
          <w:rStyle w:val="Ninguno"/>
        </w:rPr>
        <w:t>á</w:t>
      </w:r>
      <w:r>
        <w:rPr>
          <w:rStyle w:val="Ninguno"/>
        </w:rPr>
        <w:t>s esporádica con preparación asincrónica si la cantidad de inscriptos/as así lo requiriera.</w:t>
      </w:r>
    </w:p>
    <w:sectPr w:rsidR="00EF179E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E5E6" w14:textId="77777777" w:rsidR="00CE20D1" w:rsidRDefault="00CE20D1">
      <w:r>
        <w:separator/>
      </w:r>
    </w:p>
  </w:endnote>
  <w:endnote w:type="continuationSeparator" w:id="0">
    <w:p w14:paraId="6D57C595" w14:textId="77777777" w:rsidR="00CE20D1" w:rsidRDefault="00C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2DFF" w14:textId="77777777" w:rsidR="00EF179E" w:rsidRDefault="00EF179E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D40B" w14:textId="77777777" w:rsidR="00CE20D1" w:rsidRDefault="00CE20D1">
      <w:r>
        <w:separator/>
      </w:r>
    </w:p>
  </w:footnote>
  <w:footnote w:type="continuationSeparator" w:id="0">
    <w:p w14:paraId="72FF5D46" w14:textId="77777777" w:rsidR="00CE20D1" w:rsidRDefault="00CE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374F" w14:textId="77777777" w:rsidR="00EF179E" w:rsidRDefault="00EF179E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9E"/>
    <w:rsid w:val="001933F4"/>
    <w:rsid w:val="002C569C"/>
    <w:rsid w:val="003942EC"/>
    <w:rsid w:val="00CE20D1"/>
    <w:rsid w:val="00EF179E"/>
    <w:rsid w:val="00F61DDF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BDEB"/>
  <w15:docId w15:val="{4E6AD608-61CF-4E0D-B2CA-8F82AE6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Textoindependiente">
    <w:name w:val="Body Text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es-ES_tradnl"/>
    </w:rPr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ANIBAL SZAPIRO</cp:lastModifiedBy>
  <cp:revision>2</cp:revision>
  <dcterms:created xsi:type="dcterms:W3CDTF">2021-03-05T18:22:00Z</dcterms:created>
  <dcterms:modified xsi:type="dcterms:W3CDTF">2021-03-05T18:22:00Z</dcterms:modified>
</cp:coreProperties>
</file>